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C0" w:rsidRPr="00933DC0" w:rsidRDefault="00933DC0" w:rsidP="00933DC0">
      <w:pPr>
        <w:shd w:val="clear" w:color="auto" w:fill="FFFFFF"/>
        <w:spacing w:line="594" w:lineRule="atLeast"/>
        <w:outlineLvl w:val="0"/>
        <w:rPr>
          <w:rFonts w:ascii="Arial" w:eastAsia="Times New Roman" w:hAnsi="Arial" w:cs="Arial"/>
          <w:color w:val="000000"/>
          <w:kern w:val="36"/>
          <w:sz w:val="54"/>
          <w:szCs w:val="54"/>
          <w:lang w:eastAsia="en-AU"/>
        </w:rPr>
      </w:pPr>
      <w:r w:rsidRPr="00933DC0">
        <w:rPr>
          <w:rFonts w:ascii="Arial" w:eastAsia="Times New Roman" w:hAnsi="Arial" w:cs="Arial"/>
          <w:color w:val="000000"/>
          <w:kern w:val="36"/>
          <w:sz w:val="54"/>
          <w:szCs w:val="54"/>
          <w:lang w:eastAsia="en-AU"/>
        </w:rPr>
        <w:t>Press Release</w:t>
      </w:r>
    </w:p>
    <w:p w:rsidR="00933DC0" w:rsidRPr="00933DC0" w:rsidRDefault="00933DC0" w:rsidP="00933DC0">
      <w:pPr>
        <w:rPr>
          <w:rFonts w:ascii="Times New Roman" w:eastAsia="Times New Roman" w:hAnsi="Times New Roman" w:cs="Times New Roman"/>
          <w:sz w:val="24"/>
          <w:szCs w:val="24"/>
          <w:lang w:eastAsia="en-AU"/>
        </w:rPr>
      </w:pPr>
      <w:r w:rsidRPr="00933DC0">
        <w:rPr>
          <w:rFonts w:ascii="Arial" w:eastAsia="Times New Roman" w:hAnsi="Arial" w:cs="Arial"/>
          <w:color w:val="000000"/>
          <w:sz w:val="18"/>
          <w:szCs w:val="18"/>
          <w:shd w:val="clear" w:color="auto" w:fill="FFFFFF"/>
          <w:lang w:eastAsia="en-AU"/>
        </w:rPr>
        <w:t>FOR IMMEDIATE RELEASE</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color w:val="000000"/>
          <w:sz w:val="18"/>
          <w:szCs w:val="18"/>
          <w:lang w:eastAsia="en-AU"/>
        </w:rPr>
        <w:t> </w:t>
      </w:r>
    </w:p>
    <w:p w:rsidR="00933DC0" w:rsidRPr="00933DC0" w:rsidRDefault="00933DC0" w:rsidP="00933DC0">
      <w:pPr>
        <w:shd w:val="clear" w:color="auto" w:fill="FFFFFF"/>
        <w:spacing w:line="330" w:lineRule="atLeast"/>
        <w:jc w:val="center"/>
        <w:outlineLvl w:val="1"/>
        <w:rPr>
          <w:rFonts w:ascii="Arial" w:eastAsia="Times New Roman" w:hAnsi="Arial" w:cs="Arial"/>
          <w:b/>
          <w:bCs/>
          <w:color w:val="000000"/>
          <w:sz w:val="30"/>
          <w:szCs w:val="30"/>
          <w:lang w:eastAsia="en-AU"/>
        </w:rPr>
      </w:pPr>
      <w:r w:rsidRPr="00933DC0">
        <w:rPr>
          <w:rFonts w:ascii="Arial" w:eastAsia="Times New Roman" w:hAnsi="Arial" w:cs="Arial"/>
          <w:b/>
          <w:bCs/>
          <w:color w:val="000000"/>
          <w:sz w:val="30"/>
          <w:szCs w:val="30"/>
          <w:lang w:eastAsia="en-AU"/>
        </w:rPr>
        <w:t>PEACEKEEPERS UNDER THREAT: WHO CAN PROTECT THEM?</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color w:val="000000"/>
          <w:sz w:val="18"/>
          <w:szCs w:val="18"/>
          <w:lang w:eastAsia="en-AU"/>
        </w:rPr>
        <w:t> </w:t>
      </w:r>
    </w:p>
    <w:p w:rsidR="00933DC0" w:rsidRDefault="00933DC0" w:rsidP="00933DC0">
      <w:pPr>
        <w:shd w:val="clear" w:color="auto" w:fill="FFFFFF"/>
        <w:spacing w:line="270" w:lineRule="atLeast"/>
        <w:rPr>
          <w:rFonts w:ascii="Arial" w:eastAsia="Times New Roman" w:hAnsi="Arial" w:cs="Arial"/>
          <w:i/>
          <w:iCs/>
          <w:color w:val="000000"/>
          <w:sz w:val="18"/>
          <w:szCs w:val="18"/>
          <w:lang w:eastAsia="en-AU"/>
        </w:rPr>
      </w:pPr>
      <w:r w:rsidRPr="00933DC0">
        <w:rPr>
          <w:rFonts w:ascii="Arial" w:eastAsia="Times New Roman" w:hAnsi="Arial" w:cs="Arial"/>
          <w:i/>
          <w:iCs/>
          <w:color w:val="000000"/>
          <w:sz w:val="18"/>
          <w:szCs w:val="18"/>
          <w:lang w:eastAsia="en-AU"/>
        </w:rPr>
        <w:t xml:space="preserve">Melbourne, Victoria </w:t>
      </w:r>
      <w:r>
        <w:rPr>
          <w:rFonts w:ascii="Arial" w:eastAsia="Times New Roman" w:hAnsi="Arial" w:cs="Arial"/>
          <w:i/>
          <w:iCs/>
          <w:color w:val="000000"/>
          <w:sz w:val="18"/>
          <w:szCs w:val="18"/>
          <w:lang w:eastAsia="en-AU"/>
        </w:rPr>
        <w:t>–</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bookmarkStart w:id="0" w:name="_GoBack"/>
      <w:bookmarkEnd w:id="0"/>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Pr>
          <w:rFonts w:ascii="Arial" w:eastAsia="Times New Roman" w:hAnsi="Arial" w:cs="Arial"/>
          <w:i/>
          <w:iCs/>
          <w:color w:val="000000"/>
          <w:sz w:val="18"/>
          <w:szCs w:val="18"/>
          <w:lang w:eastAsia="en-AU"/>
        </w:rPr>
        <w:t xml:space="preserve">The AIIA: </w:t>
      </w:r>
      <w:r w:rsidRPr="00933DC0">
        <w:rPr>
          <w:rFonts w:ascii="Arial" w:eastAsia="Times New Roman" w:hAnsi="Arial" w:cs="Arial"/>
          <w:i/>
          <w:iCs/>
          <w:color w:val="000000"/>
          <w:sz w:val="18"/>
          <w:szCs w:val="18"/>
          <w:lang w:eastAsia="en-AU"/>
        </w:rPr>
        <w:t xml:space="preserve">Voted the top think tank in South East Asia and the Pacific, in the annual Global Go </w:t>
      </w:r>
      <w:proofErr w:type="gramStart"/>
      <w:r w:rsidRPr="00933DC0">
        <w:rPr>
          <w:rFonts w:ascii="Arial" w:eastAsia="Times New Roman" w:hAnsi="Arial" w:cs="Arial"/>
          <w:i/>
          <w:iCs/>
          <w:color w:val="000000"/>
          <w:sz w:val="18"/>
          <w:szCs w:val="18"/>
          <w:lang w:eastAsia="en-AU"/>
        </w:rPr>
        <w:t>To</w:t>
      </w:r>
      <w:proofErr w:type="gramEnd"/>
      <w:r w:rsidRPr="00933DC0">
        <w:rPr>
          <w:rFonts w:ascii="Arial" w:eastAsia="Times New Roman" w:hAnsi="Arial" w:cs="Arial"/>
          <w:i/>
          <w:iCs/>
          <w:color w:val="000000"/>
          <w:sz w:val="18"/>
          <w:szCs w:val="18"/>
          <w:lang w:eastAsia="en-AU"/>
        </w:rPr>
        <w:t xml:space="preserve"> Think Tanks Index (.http://www.internationalaffairs.org.au/aiia-named-top-think-tank-in-the-region/)</w:t>
      </w:r>
    </w:p>
    <w:p w:rsidR="00933DC0" w:rsidRDefault="00933DC0" w:rsidP="00933DC0">
      <w:pPr>
        <w:shd w:val="clear" w:color="auto" w:fill="FFFFFF"/>
        <w:spacing w:line="270" w:lineRule="atLeast"/>
        <w:rPr>
          <w:rFonts w:ascii="Arial" w:eastAsia="Times New Roman" w:hAnsi="Arial" w:cs="Arial"/>
          <w:b/>
          <w:bCs/>
          <w:i/>
          <w:iCs/>
          <w:color w:val="000000"/>
          <w:sz w:val="18"/>
          <w:szCs w:val="18"/>
          <w:lang w:eastAsia="en-AU"/>
        </w:rPr>
      </w:pP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b/>
          <w:bCs/>
          <w:i/>
          <w:iCs/>
          <w:color w:val="000000"/>
          <w:sz w:val="18"/>
          <w:szCs w:val="18"/>
          <w:lang w:eastAsia="en-AU"/>
        </w:rPr>
        <w:t>MEDIA ALERT</w:t>
      </w:r>
    </w:p>
    <w:p w:rsidR="00933DC0" w:rsidRDefault="00933DC0" w:rsidP="00933DC0">
      <w:pPr>
        <w:shd w:val="clear" w:color="auto" w:fill="FFFFFF"/>
        <w:spacing w:line="270" w:lineRule="atLeast"/>
        <w:rPr>
          <w:rFonts w:ascii="Arial" w:eastAsia="Times New Roman" w:hAnsi="Arial" w:cs="Arial"/>
          <w:b/>
          <w:bCs/>
          <w:i/>
          <w:iCs/>
          <w:color w:val="000000"/>
          <w:sz w:val="18"/>
          <w:szCs w:val="18"/>
          <w:lang w:eastAsia="en-AU"/>
        </w:rPr>
      </w:pP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b/>
          <w:bCs/>
          <w:i/>
          <w:iCs/>
          <w:color w:val="000000"/>
          <w:sz w:val="18"/>
          <w:szCs w:val="18"/>
          <w:lang w:eastAsia="en-AU"/>
        </w:rPr>
        <w:t>PEACEKEEPERS UNDER THREAT: WHO CAN PROTECT THEM?</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color w:val="000000"/>
          <w:sz w:val="18"/>
          <w:szCs w:val="18"/>
          <w:lang w:eastAsia="en-AU"/>
        </w:rPr>
        <w:t>UN peacekeepers are being directly targeted. More than 100 peacekeepers were killed in 2014, and more than 40 have been killed so far this year. Hundreds of thousands of civilians depend on peacekeepers for their safety. Today, more than 118,000 civilians in South Sudan receive shelter in UN compounds.</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color w:val="000000"/>
          <w:sz w:val="18"/>
          <w:szCs w:val="18"/>
          <w:lang w:eastAsia="en-AU"/>
        </w:rPr>
        <w:t>At a special event hosted by AIIA Victoria and the Melbourne School of Government </w:t>
      </w:r>
      <w:r w:rsidRPr="00933DC0">
        <w:rPr>
          <w:rFonts w:ascii="Arial" w:eastAsia="Times New Roman" w:hAnsi="Arial" w:cs="Arial"/>
          <w:b/>
          <w:bCs/>
          <w:i/>
          <w:iCs/>
          <w:color w:val="000000"/>
          <w:sz w:val="18"/>
          <w:szCs w:val="18"/>
          <w:u w:val="single"/>
          <w:lang w:eastAsia="en-AU"/>
        </w:rPr>
        <w:t>tomorrow, Thursday August 13th,</w:t>
      </w:r>
      <w:r w:rsidRPr="00933DC0">
        <w:rPr>
          <w:rFonts w:ascii="Arial" w:eastAsia="Times New Roman" w:hAnsi="Arial" w:cs="Arial"/>
          <w:color w:val="000000"/>
          <w:sz w:val="18"/>
          <w:szCs w:val="18"/>
          <w:lang w:eastAsia="en-AU"/>
        </w:rPr>
        <w:t> Professor Alex J Bellamy will offer some preliminary assessments about the impact of the implementation of mandates to use force to protect civilians, focusing on what works, what doesn't, and the factors which determine these outcomes in order to identify ways of improving performance in the future.</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color w:val="000000"/>
          <w:sz w:val="18"/>
          <w:szCs w:val="18"/>
          <w:lang w:eastAsia="en-AU"/>
        </w:rPr>
        <w:t>Professor Bellamy is Professor of Peace and Conflict Studies and Director of the Asia Pacific Centre for the Responsibility to Protect at The University of Queensland. He is also a Non-Resident Senior Adviser at the International Peace Institute.</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color w:val="000000"/>
          <w:sz w:val="18"/>
          <w:szCs w:val="18"/>
          <w:lang w:eastAsia="en-AU"/>
        </w:rPr>
        <w:t>The media is welcome to attend this event.</w:t>
      </w:r>
    </w:p>
    <w:p w:rsidR="00933DC0" w:rsidRDefault="00933DC0" w:rsidP="00933DC0">
      <w:pPr>
        <w:shd w:val="clear" w:color="auto" w:fill="FFFFFF"/>
        <w:spacing w:line="270" w:lineRule="atLeast"/>
        <w:rPr>
          <w:rFonts w:ascii="Arial" w:eastAsia="Times New Roman" w:hAnsi="Arial" w:cs="Arial"/>
          <w:b/>
          <w:bCs/>
          <w:i/>
          <w:iCs/>
          <w:color w:val="000000"/>
          <w:sz w:val="18"/>
          <w:szCs w:val="18"/>
          <w:lang w:eastAsia="en-AU"/>
        </w:rPr>
      </w:pP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b/>
          <w:bCs/>
          <w:i/>
          <w:iCs/>
          <w:color w:val="000000"/>
          <w:sz w:val="18"/>
          <w:szCs w:val="18"/>
          <w:lang w:eastAsia="en-AU"/>
        </w:rPr>
        <w:t>TIME: 5.30PM</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b/>
          <w:bCs/>
          <w:i/>
          <w:iCs/>
          <w:color w:val="000000"/>
          <w:sz w:val="18"/>
          <w:szCs w:val="18"/>
          <w:lang w:eastAsia="en-AU"/>
        </w:rPr>
        <w:t>DATE; THURSDAY, AUGUST 13TH</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b/>
          <w:bCs/>
          <w:i/>
          <w:iCs/>
          <w:color w:val="000000"/>
          <w:sz w:val="18"/>
          <w:szCs w:val="18"/>
          <w:lang w:eastAsia="en-AU"/>
        </w:rPr>
        <w:t>VENUE:</w:t>
      </w:r>
      <w:r w:rsidRPr="00933DC0">
        <w:rPr>
          <w:rFonts w:ascii="Arial" w:eastAsia="Times New Roman" w:hAnsi="Arial" w:cs="Arial"/>
          <w:color w:val="000000"/>
          <w:sz w:val="18"/>
          <w:szCs w:val="18"/>
          <w:lang w:eastAsia="en-AU"/>
        </w:rPr>
        <w:t> </w:t>
      </w:r>
      <w:r w:rsidRPr="00933DC0">
        <w:rPr>
          <w:rFonts w:ascii="Arial" w:eastAsia="Times New Roman" w:hAnsi="Arial" w:cs="Arial"/>
          <w:b/>
          <w:bCs/>
          <w:color w:val="000000"/>
          <w:sz w:val="18"/>
          <w:szCs w:val="18"/>
          <w:lang w:eastAsia="en-AU"/>
        </w:rPr>
        <w:t>Theatre 219,</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b/>
          <w:bCs/>
          <w:color w:val="000000"/>
          <w:sz w:val="18"/>
          <w:szCs w:val="18"/>
          <w:lang w:eastAsia="en-AU"/>
        </w:rPr>
        <w:t>Melbourne Graduate School of Education,</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b/>
          <w:bCs/>
          <w:color w:val="000000"/>
          <w:sz w:val="18"/>
          <w:szCs w:val="18"/>
          <w:lang w:eastAsia="en-AU"/>
        </w:rPr>
        <w:t>234 Queensberry Street, Carlton</w:t>
      </w:r>
    </w:p>
    <w:p w:rsidR="00933DC0" w:rsidRDefault="00933DC0" w:rsidP="00933DC0">
      <w:pPr>
        <w:shd w:val="clear" w:color="auto" w:fill="FFFFFF"/>
        <w:spacing w:line="270" w:lineRule="atLeast"/>
        <w:rPr>
          <w:rFonts w:ascii="Arial" w:eastAsia="Times New Roman" w:hAnsi="Arial" w:cs="Arial"/>
          <w:b/>
          <w:bCs/>
          <w:color w:val="000000"/>
          <w:sz w:val="18"/>
          <w:szCs w:val="18"/>
          <w:lang w:eastAsia="en-AU"/>
        </w:rPr>
      </w:pP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b/>
          <w:bCs/>
          <w:color w:val="000000"/>
          <w:sz w:val="18"/>
          <w:szCs w:val="18"/>
          <w:lang w:eastAsia="en-AU"/>
        </w:rPr>
        <w:t>FOR MORE INFORMATION, CONTACT;</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proofErr w:type="spellStart"/>
      <w:r w:rsidRPr="00933DC0">
        <w:rPr>
          <w:rFonts w:ascii="Arial" w:eastAsia="Times New Roman" w:hAnsi="Arial" w:cs="Arial"/>
          <w:b/>
          <w:bCs/>
          <w:i/>
          <w:iCs/>
          <w:color w:val="000000"/>
          <w:sz w:val="18"/>
          <w:szCs w:val="18"/>
          <w:lang w:eastAsia="en-AU"/>
        </w:rPr>
        <w:t>Niree</w:t>
      </w:r>
      <w:proofErr w:type="spellEnd"/>
      <w:r w:rsidRPr="00933DC0">
        <w:rPr>
          <w:rFonts w:ascii="Arial" w:eastAsia="Times New Roman" w:hAnsi="Arial" w:cs="Arial"/>
          <w:b/>
          <w:bCs/>
          <w:i/>
          <w:iCs/>
          <w:color w:val="000000"/>
          <w:sz w:val="18"/>
          <w:szCs w:val="18"/>
          <w:lang w:eastAsia="en-AU"/>
        </w:rPr>
        <w:t xml:space="preserve"> Creed, Director of Communications AIIA, 0418625595</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b/>
          <w:bCs/>
          <w:i/>
          <w:iCs/>
          <w:color w:val="000000"/>
          <w:sz w:val="18"/>
          <w:szCs w:val="18"/>
          <w:lang w:eastAsia="en-AU"/>
        </w:rPr>
        <w:t>Peta McDermott, AIIA VIC, 0408 992 498</w:t>
      </w:r>
    </w:p>
    <w:p w:rsidR="00933DC0" w:rsidRDefault="00933DC0" w:rsidP="00933DC0">
      <w:pPr>
        <w:shd w:val="clear" w:color="auto" w:fill="FFFFFF"/>
        <w:spacing w:line="264" w:lineRule="atLeast"/>
        <w:outlineLvl w:val="3"/>
        <w:rPr>
          <w:rFonts w:ascii="Arial" w:eastAsia="Times New Roman" w:hAnsi="Arial" w:cs="Arial"/>
          <w:b/>
          <w:bCs/>
          <w:color w:val="000000"/>
          <w:sz w:val="24"/>
          <w:szCs w:val="24"/>
          <w:lang w:eastAsia="en-AU"/>
        </w:rPr>
      </w:pPr>
    </w:p>
    <w:p w:rsidR="00933DC0" w:rsidRPr="00933DC0" w:rsidRDefault="00933DC0" w:rsidP="00933DC0">
      <w:pPr>
        <w:shd w:val="clear" w:color="auto" w:fill="FFFFFF"/>
        <w:spacing w:line="264" w:lineRule="atLeast"/>
        <w:outlineLvl w:val="3"/>
        <w:rPr>
          <w:rFonts w:ascii="Arial" w:eastAsia="Times New Roman" w:hAnsi="Arial" w:cs="Arial"/>
          <w:b/>
          <w:bCs/>
          <w:color w:val="000000"/>
          <w:sz w:val="24"/>
          <w:szCs w:val="24"/>
          <w:lang w:eastAsia="en-AU"/>
        </w:rPr>
      </w:pPr>
      <w:r w:rsidRPr="00933DC0">
        <w:rPr>
          <w:rFonts w:ascii="Arial" w:eastAsia="Times New Roman" w:hAnsi="Arial" w:cs="Arial"/>
          <w:b/>
          <w:bCs/>
          <w:color w:val="000000"/>
          <w:sz w:val="24"/>
          <w:szCs w:val="24"/>
          <w:lang w:eastAsia="en-AU"/>
        </w:rPr>
        <w:t>Key Facts and Figures</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r w:rsidRPr="00933DC0">
        <w:rPr>
          <w:rFonts w:ascii="Arial" w:eastAsia="Times New Roman" w:hAnsi="Arial" w:cs="Arial"/>
          <w:color w:val="000000"/>
          <w:sz w:val="18"/>
          <w:szCs w:val="18"/>
          <w:lang w:eastAsia="en-AU"/>
        </w:rPr>
        <w:t>Professor Alex J Bellamy will offer some preliminary assessments about the impact of the implementation of mandates to use force to protect civilians, focusing on what works, what doesn't, and the factors which determine these outcomes in order to identify ways of improving performance in the future.</w:t>
      </w:r>
    </w:p>
    <w:p w:rsidR="00933DC0" w:rsidRPr="00933DC0" w:rsidRDefault="00933DC0" w:rsidP="00933DC0">
      <w:pPr>
        <w:shd w:val="clear" w:color="auto" w:fill="FFFFFF"/>
        <w:spacing w:line="270" w:lineRule="atLeast"/>
        <w:jc w:val="center"/>
        <w:rPr>
          <w:rFonts w:ascii="Arial" w:eastAsia="Times New Roman" w:hAnsi="Arial" w:cs="Arial"/>
          <w:color w:val="000000"/>
          <w:sz w:val="18"/>
          <w:szCs w:val="18"/>
          <w:lang w:eastAsia="en-AU"/>
        </w:rPr>
      </w:pPr>
      <w:r w:rsidRPr="00933DC0">
        <w:rPr>
          <w:rFonts w:ascii="Arial" w:eastAsia="Times New Roman" w:hAnsi="Arial" w:cs="Arial"/>
          <w:b/>
          <w:bCs/>
          <w:color w:val="000000"/>
          <w:sz w:val="18"/>
          <w:szCs w:val="18"/>
          <w:lang w:eastAsia="en-AU"/>
        </w:rPr>
        <w:t>(ENDS)</w:t>
      </w:r>
    </w:p>
    <w:p w:rsidR="00933DC0" w:rsidRPr="00933DC0" w:rsidRDefault="00933DC0" w:rsidP="00933DC0">
      <w:pPr>
        <w:shd w:val="clear" w:color="auto" w:fill="FFFFFF"/>
        <w:spacing w:line="264" w:lineRule="atLeast"/>
        <w:outlineLvl w:val="3"/>
        <w:rPr>
          <w:rFonts w:ascii="Arial" w:eastAsia="Times New Roman" w:hAnsi="Arial" w:cs="Arial"/>
          <w:b/>
          <w:bCs/>
          <w:color w:val="000000"/>
          <w:sz w:val="24"/>
          <w:szCs w:val="24"/>
          <w:lang w:eastAsia="en-AU"/>
        </w:rPr>
      </w:pPr>
      <w:r w:rsidRPr="00933DC0">
        <w:rPr>
          <w:rFonts w:ascii="Arial" w:eastAsia="Times New Roman" w:hAnsi="Arial" w:cs="Arial"/>
          <w:b/>
          <w:bCs/>
          <w:color w:val="000000"/>
          <w:sz w:val="24"/>
          <w:szCs w:val="24"/>
          <w:lang w:eastAsia="en-AU"/>
        </w:rPr>
        <w:t>Contact Details</w:t>
      </w:r>
    </w:p>
    <w:p w:rsidR="00933DC0" w:rsidRDefault="00933DC0" w:rsidP="00933DC0">
      <w:pPr>
        <w:shd w:val="clear" w:color="auto" w:fill="FFFFFF"/>
        <w:spacing w:line="270" w:lineRule="atLeast"/>
        <w:rPr>
          <w:rFonts w:ascii="Arial" w:eastAsia="Times New Roman" w:hAnsi="Arial" w:cs="Arial"/>
          <w:color w:val="000000"/>
          <w:sz w:val="18"/>
          <w:szCs w:val="18"/>
          <w:lang w:eastAsia="en-AU"/>
        </w:rPr>
      </w:pPr>
    </w:p>
    <w:p w:rsidR="00933DC0" w:rsidRDefault="00933DC0" w:rsidP="00933DC0">
      <w:pPr>
        <w:shd w:val="clear" w:color="auto" w:fill="FFFFFF"/>
        <w:spacing w:line="270" w:lineRule="atLeast"/>
        <w:rPr>
          <w:rFonts w:ascii="Arial" w:eastAsia="Times New Roman" w:hAnsi="Arial" w:cs="Arial"/>
          <w:color w:val="000000"/>
          <w:sz w:val="18"/>
          <w:szCs w:val="18"/>
          <w:lang w:eastAsia="en-AU"/>
        </w:rPr>
      </w:pPr>
      <w:proofErr w:type="spellStart"/>
      <w:r w:rsidRPr="00933DC0">
        <w:rPr>
          <w:rFonts w:ascii="Arial" w:eastAsia="Times New Roman" w:hAnsi="Arial" w:cs="Arial"/>
          <w:color w:val="000000"/>
          <w:sz w:val="18"/>
          <w:szCs w:val="18"/>
          <w:lang w:eastAsia="en-AU"/>
        </w:rPr>
        <w:t>Niree</w:t>
      </w:r>
      <w:proofErr w:type="spellEnd"/>
      <w:r w:rsidRPr="00933DC0">
        <w:rPr>
          <w:rFonts w:ascii="Arial" w:eastAsia="Times New Roman" w:hAnsi="Arial" w:cs="Arial"/>
          <w:color w:val="000000"/>
          <w:sz w:val="18"/>
          <w:szCs w:val="18"/>
          <w:lang w:eastAsia="en-AU"/>
        </w:rPr>
        <w:t xml:space="preserve"> Creed 0418625595</w:t>
      </w:r>
    </w:p>
    <w:p w:rsidR="00933DC0" w:rsidRPr="00933DC0" w:rsidRDefault="00933DC0" w:rsidP="00933DC0">
      <w:pPr>
        <w:shd w:val="clear" w:color="auto" w:fill="FFFFFF"/>
        <w:spacing w:line="270" w:lineRule="atLeast"/>
        <w:rPr>
          <w:rFonts w:ascii="Arial" w:eastAsia="Times New Roman" w:hAnsi="Arial" w:cs="Arial"/>
          <w:color w:val="000000"/>
          <w:sz w:val="18"/>
          <w:szCs w:val="18"/>
          <w:lang w:eastAsia="en-AU"/>
        </w:rPr>
      </w:pPr>
    </w:p>
    <w:p w:rsidR="00E336B0" w:rsidRDefault="00933DC0" w:rsidP="00933DC0">
      <w:r w:rsidRPr="00933DC0">
        <w:rPr>
          <w:rFonts w:ascii="Arial" w:eastAsia="Times New Roman" w:hAnsi="Arial" w:cs="Arial"/>
          <w:b/>
          <w:bCs/>
          <w:i/>
          <w:iCs/>
          <w:color w:val="000000"/>
          <w:sz w:val="18"/>
          <w:szCs w:val="18"/>
          <w:shd w:val="clear" w:color="auto" w:fill="FFFFFF"/>
          <w:lang w:eastAsia="en-AU"/>
        </w:rPr>
        <w:t>Disclaimer:</w:t>
      </w:r>
      <w:r w:rsidRPr="00933DC0">
        <w:rPr>
          <w:rFonts w:ascii="Arial" w:eastAsia="Times New Roman" w:hAnsi="Arial" w:cs="Arial"/>
          <w:color w:val="000000"/>
          <w:sz w:val="18"/>
          <w:szCs w:val="18"/>
          <w:shd w:val="clear" w:color="auto" w:fill="FFFFFF"/>
          <w:lang w:eastAsia="en-AU"/>
        </w:rPr>
        <w:t> </w:t>
      </w:r>
      <w:proofErr w:type="spellStart"/>
      <w:r w:rsidRPr="00933DC0">
        <w:rPr>
          <w:rFonts w:ascii="Arial" w:eastAsia="Times New Roman" w:hAnsi="Arial" w:cs="Arial"/>
          <w:color w:val="000000"/>
          <w:sz w:val="18"/>
          <w:szCs w:val="18"/>
          <w:shd w:val="clear" w:color="auto" w:fill="FFFFFF"/>
          <w:lang w:eastAsia="en-AU"/>
        </w:rPr>
        <w:t>ConnectWeb</w:t>
      </w:r>
      <w:proofErr w:type="spellEnd"/>
      <w:r w:rsidRPr="00933DC0">
        <w:rPr>
          <w:rFonts w:ascii="Arial" w:eastAsia="Times New Roman" w:hAnsi="Arial" w:cs="Arial"/>
          <w:color w:val="000000"/>
          <w:sz w:val="18"/>
          <w:szCs w:val="18"/>
          <w:shd w:val="clear" w:color="auto" w:fill="FFFFFF"/>
          <w:lang w:eastAsia="en-AU"/>
        </w:rPr>
        <w:t xml:space="preserve"> and AAP Directories, a division of Australian Associated Press are not responsible for the content of this Media Release </w:t>
      </w:r>
    </w:p>
    <w:sectPr w:rsidR="00E33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C0"/>
    <w:rsid w:val="00933DC0"/>
    <w:rsid w:val="00E33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6F8AE-3344-4A26-8B8B-7B28E555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DC0"/>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33DC0"/>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933DC0"/>
    <w:pPr>
      <w:spacing w:before="100" w:beforeAutospacing="1" w:after="100" w:afterAutospacing="1"/>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DC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33DC0"/>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933DC0"/>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933DC0"/>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33DC0"/>
    <w:rPr>
      <w:i/>
      <w:iCs/>
    </w:rPr>
  </w:style>
  <w:style w:type="character" w:customStyle="1" w:styleId="apple-converted-space">
    <w:name w:val="apple-converted-space"/>
    <w:basedOn w:val="DefaultParagraphFont"/>
    <w:rsid w:val="00933DC0"/>
  </w:style>
  <w:style w:type="character" w:styleId="Strong">
    <w:name w:val="Strong"/>
    <w:basedOn w:val="DefaultParagraphFont"/>
    <w:uiPriority w:val="22"/>
    <w:qFormat/>
    <w:rsid w:val="00933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willis</dc:creator>
  <cp:keywords/>
  <dc:description/>
  <cp:lastModifiedBy>anna willis</cp:lastModifiedBy>
  <cp:revision>1</cp:revision>
  <dcterms:created xsi:type="dcterms:W3CDTF">2015-08-12T05:53:00Z</dcterms:created>
  <dcterms:modified xsi:type="dcterms:W3CDTF">2015-08-12T06:02:00Z</dcterms:modified>
</cp:coreProperties>
</file>